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7" w:before="78" w:after="0"/>
        <w:ind w:left="1356" w:right="1902" w:firstLine="396"/>
        <w:jc w:val="left"/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ES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Á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PROFI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-2"/>
          <w:w w:val="100"/>
          <w:sz w:val="24"/>
          <w:szCs w:val="24"/>
        </w:rPr>
        <w:t>IO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LI</w:t>
      </w:r>
      <w:r>
        <w:rPr>
          <w:rFonts w:eastAsia="Arial" w:cs="Arial" w:ascii="Arial" w:hAnsi="Arial"/>
          <w:b/>
          <w:spacing w:val="5"/>
          <w:w w:val="100"/>
          <w:sz w:val="24"/>
          <w:szCs w:val="24"/>
        </w:rPr>
        <w:t>Z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TE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SUP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RVISI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DO C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RSO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Ç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Ã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EM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ENGEN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H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CI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V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IL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SC</w:t>
      </w:r>
      <w:r/>
    </w:p>
    <w:p>
      <w:pPr>
        <w:pStyle w:val="Normal"/>
        <w:spacing w:lineRule="auto" w:line="357" w:before="78" w:after="0"/>
        <w:ind w:left="1356" w:right="1902" w:firstLine="396"/>
        <w:jc w:val="left"/>
        <w:rPr>
          <w:sz w:val="24"/>
          <w:spacing w:val="0"/>
          <w:b/>
          <w:sz w:val="24"/>
          <w:b/>
          <w:szCs w:val="24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</w:r>
      <w:r/>
    </w:p>
    <w:p>
      <w:pPr>
        <w:pStyle w:val="Normal"/>
        <w:spacing w:lineRule="exact" w:line="240" w:before="32" w:after="0"/>
        <w:ind w:left="0" w:right="0" w:hanging="0"/>
        <w:jc w:val="center"/>
      </w:pP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RE</w:t>
      </w:r>
      <w:r>
        <w:rPr>
          <w:rFonts w:eastAsia="Arial" w:cs="Arial" w:ascii="Arial" w:hAnsi="Arial"/>
          <w:b/>
          <w:spacing w:val="2"/>
          <w:w w:val="100"/>
          <w:position w:val="0"/>
          <w:sz w:val="22"/>
          <w:szCs w:val="22"/>
        </w:rPr>
        <w:t>L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T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Ó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R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-12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2"/>
          <w:w w:val="100"/>
          <w:position w:val="0"/>
          <w:sz w:val="22"/>
          <w:szCs w:val="22"/>
        </w:rPr>
        <w:t>P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R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C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L</w:t>
      </w:r>
      <w:r>
        <w:rPr>
          <w:rFonts w:eastAsia="Arial" w:cs="Arial" w:ascii="Arial" w:hAnsi="Arial"/>
          <w:b/>
          <w:spacing w:val="-8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D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E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-3"/>
          <w:w w:val="100"/>
          <w:position w:val="0"/>
          <w:sz w:val="22"/>
          <w:szCs w:val="22"/>
        </w:rPr>
        <w:t>T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V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ID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DE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S</w:t>
      </w:r>
      <w:r/>
    </w:p>
    <w:p>
      <w:pPr>
        <w:pStyle w:val="Normal"/>
        <w:spacing w:lineRule="exact" w:line="240" w:before="32" w:after="0"/>
        <w:ind w:left="2225" w:right="0" w:hanging="0"/>
        <w:jc w:val="left"/>
        <w:rPr>
          <w:position w:val="0"/>
          <w:sz w:val="22"/>
          <w:spacing w:val="0"/>
          <w:b/>
          <w:sz w:val="22"/>
          <w:b/>
          <w:szCs w:val="22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</w:r>
      <w:r/>
    </w:p>
    <w:p>
      <w:pPr>
        <w:pStyle w:val="Normal"/>
        <w:spacing w:lineRule="exact" w:line="120"/>
        <w:jc w:val="left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tbl>
      <w:tblPr>
        <w:tblW w:w="9571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2594"/>
        <w:gridCol w:w="6977"/>
      </w:tblGrid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io:</w:t>
            </w:r>
            <w:r/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r:</w:t>
            </w:r>
            <w:r/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sa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6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ágio:</w:t>
            </w:r>
            <w:r/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40" w:before="6" w:after="0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20" w:before="34" w:after="0"/>
        <w:ind w:left="219" w:right="0" w:hanging="0"/>
        <w:jc w:val="left"/>
      </w:pPr>
      <w:r>
        <w:rPr>
          <w:rFonts w:eastAsia="Arial" w:cs="Arial" w:ascii="Arial" w:hAnsi="Arial"/>
          <w:b/>
          <w:spacing w:val="-5"/>
          <w:w w:val="100"/>
          <w:position w:val="0"/>
          <w:sz w:val="20"/>
          <w:szCs w:val="20"/>
        </w:rPr>
        <w:t>A</w:t>
      </w:r>
      <w:r>
        <w:rPr>
          <w:rFonts w:eastAsia="Arial" w:cs="Arial" w:ascii="Arial" w:hAnsi="Arial"/>
          <w:b/>
          <w:spacing w:val="3"/>
          <w:w w:val="100"/>
          <w:position w:val="0"/>
          <w:sz w:val="20"/>
          <w:szCs w:val="20"/>
        </w:rPr>
        <w:t>t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ivida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d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s</w:t>
      </w:r>
      <w:r>
        <w:rPr>
          <w:rFonts w:eastAsia="Arial" w:cs="Arial" w:ascii="Arial" w:hAnsi="Arial"/>
          <w:b/>
          <w:spacing w:val="-10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de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s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n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v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o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l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v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idas</w:t>
      </w:r>
      <w:r>
        <w:rPr>
          <w:rFonts w:eastAsia="Arial" w:cs="Arial" w:ascii="Arial" w:hAnsi="Arial"/>
          <w:b/>
          <w:spacing w:val="-14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no</w:t>
      </w:r>
      <w:r>
        <w:rPr>
          <w:rFonts w:eastAsia="Arial" w:cs="Arial" w:ascii="Arial" w:hAnsi="Arial"/>
          <w:b/>
          <w:spacing w:val="-1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mês</w:t>
      </w:r>
      <w:r>
        <w:rPr>
          <w:rFonts w:eastAsia="Arial" w:cs="Arial" w:ascii="Arial" w:hAnsi="Arial"/>
          <w:b/>
          <w:spacing w:val="-4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  <w:u w:val="thick" w:color="000000"/>
        </w:rPr>
        <w:t xml:space="preserve">                    </w:t>
      </w:r>
      <w:r>
        <w:rPr>
          <w:rFonts w:eastAsia="Arial" w:cs="Arial" w:ascii="Arial" w:hAnsi="Arial"/>
          <w:b/>
          <w:spacing w:val="53"/>
          <w:w w:val="100"/>
          <w:position w:val="0"/>
          <w:sz w:val="20"/>
          <w:szCs w:val="20"/>
          <w:u w:val="thick" w:color="000000"/>
        </w:rPr>
        <w:t xml:space="preserve"> </w:t>
      </w:r>
      <w:r>
        <w:rPr>
          <w:rFonts w:eastAsia="Arial" w:cs="Arial" w:ascii="Arial" w:hAnsi="Arial"/>
          <w:b/>
          <w:spacing w:val="-49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_:</w:t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829310</wp:posOffset>
                </wp:positionH>
                <wp:positionV relativeFrom="paragraph">
                  <wp:posOffset>240665</wp:posOffset>
                </wp:positionV>
                <wp:extent cx="6082665" cy="19119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200" cy="1911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822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20" y="3240"/>
                            <a:ext cx="0" cy="1908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907640"/>
                            <a:ext cx="60822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8960" y="3240"/>
                            <a:ext cx="0" cy="1908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5.3pt;margin-top:18.95pt;width:478.85pt;height:150.45pt" coordorigin="1306,379" coordsize="9577,3009">
                <v:line id="shape_0" from="1306,379" to="10883,379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10,384" to="1310,3388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06,3383" to="10883,3383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0879,384" to="10879,3388" stroked="t" style="position:absolute;mso-position-horizontal-relative:page">
                  <v:stroke color="black" weight="684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40" w:before="2" w:after="0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before="34" w:after="0"/>
        <w:ind w:left="5843" w:right="0" w:hanging="0"/>
        <w:jc w:val="left"/>
      </w:pPr>
      <w:r>
        <w:rPr>
          <w:rFonts w:eastAsia="Arial" w:cs="Arial" w:ascii="Arial" w:hAnsi="Arial"/>
          <w:spacing w:val="0"/>
          <w:w w:val="100"/>
          <w:sz w:val="20"/>
          <w:szCs w:val="20"/>
        </w:rPr>
        <w:t>Lo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c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l                        </w:t>
      </w:r>
      <w:r>
        <w:rPr>
          <w:rFonts w:eastAsia="Arial" w:cs="Arial" w:ascii="Arial" w:hAnsi="Arial"/>
          <w:spacing w:val="31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Data</w: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 w:before="1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exact" w:line="220"/>
        <w:ind w:left="5514" w:right="0" w:hanging="0"/>
        <w:jc w:val="left"/>
      </w:pPr>
      <w:r>
        <w:rPr>
          <w:rFonts w:eastAsia="Arial" w:cs="Arial" w:ascii="Arial" w:hAnsi="Arial"/>
          <w:w w:val="99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100"/>
          <w:position w:val="0"/>
          <w:sz w:val="20"/>
          <w:szCs w:val="20"/>
          <w:u w:val="single" w:color="000000"/>
        </w:rPr>
        <w:t xml:space="preserve">                  </w:t>
      </w:r>
      <w:r>
        <w:rPr>
          <w:rFonts w:eastAsia="Arial" w:cs="Arial" w:ascii="Arial" w:hAnsi="Arial"/>
          <w:spacing w:val="-2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,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</w:t>
      </w:r>
      <w:r>
        <w:rPr>
          <w:rFonts w:eastAsia="Arial" w:cs="Arial" w:ascii="Arial" w:hAnsi="Arial"/>
          <w:spacing w:val="54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-53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>.</w:t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1160780</wp:posOffset>
                </wp:positionH>
                <wp:positionV relativeFrom="paragraph">
                  <wp:posOffset>1232535</wp:posOffset>
                </wp:positionV>
                <wp:extent cx="22612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1.35pt;margin-top:97.05pt;width:177.95pt;height:0pt" coordorigin="1827,1941" coordsize="3559,0">
                <v:line id="shape_0" from="1828,1941" to="5387,1941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4196080</wp:posOffset>
                </wp:positionH>
                <wp:positionV relativeFrom="paragraph">
                  <wp:posOffset>1232535</wp:posOffset>
                </wp:positionV>
                <wp:extent cx="22612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0.4pt;margin-top:97.05pt;width:177.95pt;height:0pt" coordorigin="6608,1941" coordsize="3559,0">
                <v:line id="shape_0" from="6608,1941" to="10167,1941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 w:before="10" w:after="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34" w:after="0"/>
        <w:ind w:left="1988" w:right="0" w:hanging="0"/>
        <w:jc w:val="left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ta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g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iá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o                                                           </w:t>
      </w:r>
      <w:r>
        <w:rPr>
          <w:rFonts w:eastAsia="Arial" w:cs="Arial" w:ascii="Arial" w:hAnsi="Arial"/>
          <w:spacing w:val="40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u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erv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9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4"/>
          <w:w w:val="100"/>
          <w:sz w:val="20"/>
          <w:szCs w:val="20"/>
        </w:rPr>
        <w:t>m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a</w: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2738120</wp:posOffset>
                </wp:positionH>
                <wp:positionV relativeFrom="paragraph">
                  <wp:posOffset>1035685</wp:posOffset>
                </wp:positionV>
                <wp:extent cx="22612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5.6pt;margin-top:81.55pt;width:177.95pt;height:0pt" coordorigin="4312,1631" coordsize="3559,0">
                <v:line id="shape_0" from="4312,1631" to="7871,1631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80" w:before="8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ind w:left="3972" w:right="3933" w:hanging="0"/>
        <w:jc w:val="center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f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99"/>
          <w:sz w:val="20"/>
          <w:szCs w:val="20"/>
        </w:rPr>
        <w:t>o</w:t>
      </w:r>
      <w:r>
        <w:rPr>
          <w:rFonts w:eastAsia="Arial" w:cs="Arial" w:ascii="Arial" w:hAnsi="Arial"/>
          <w:spacing w:val="1"/>
          <w:w w:val="99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99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99"/>
          <w:sz w:val="20"/>
          <w:szCs w:val="20"/>
        </w:rPr>
        <w:t>entador</w:t>
      </w:r>
      <w:r/>
    </w:p>
    <w:sectPr>
      <w:footerReference w:type="default" r:id="rId2"/>
      <w:type w:val="nextPage"/>
      <w:pgSz w:w="11940" w:h="16860"/>
      <w:pgMar w:left="1200" w:right="580" w:header="0" w:top="1400" w:footer="470" w:bottom="52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Rodap">
    <w:name w:val="Rodapé"/>
    <w:basedOn w:val="Normal"/>
    <w:pPr/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LibreOffice/4.3.7.2$Windows_x86 LibreOffice_project/8a35821d8636a03b8bf4e15b48f59794652c68ba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2015-10-02T10:26:30Z</dcterms:created>
  <dc:language>pt-BR</dc:language>
  <dcterms:modified xsi:type="dcterms:W3CDTF">2015-10-02T10:28:47Z</dcterms:modified>
  <cp:revision>4</cp:revision>
</cp:coreProperties>
</file>